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湖北第二师范学院周转房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租赁</w:t>
      </w:r>
      <w:r>
        <w:rPr>
          <w:rFonts w:hint="eastAsia" w:ascii="黑体" w:hAnsi="黑体" w:eastAsia="黑体" w:cs="黑体"/>
          <w:sz w:val="36"/>
          <w:szCs w:val="36"/>
        </w:rPr>
        <w:t>申请表（202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版）</w:t>
      </w:r>
    </w:p>
    <w:tbl>
      <w:tblPr>
        <w:tblStyle w:val="3"/>
        <w:tblpPr w:leftFromText="180" w:rightFromText="180" w:vertAnchor="text" w:horzAnchor="margin" w:tblpXSpec="center" w:tblpY="158"/>
        <w:tblW w:w="10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2000"/>
        <w:gridCol w:w="1111"/>
        <w:gridCol w:w="822"/>
        <w:gridCol w:w="61"/>
        <w:gridCol w:w="483"/>
        <w:gridCol w:w="55"/>
        <w:gridCol w:w="979"/>
        <w:gridCol w:w="945"/>
        <w:gridCol w:w="130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0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/>
                <w:bCs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性别</w:t>
            </w:r>
          </w:p>
        </w:tc>
        <w:tc>
          <w:tcPr>
            <w:tcW w:w="88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/>
                <w:b/>
                <w:bCs/>
                <w:sz w:val="44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事业编制[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]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人事代理[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]  聘用[  ]</w:t>
            </w:r>
          </w:p>
        </w:tc>
        <w:tc>
          <w:tcPr>
            <w:tcW w:w="157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</w:pPr>
          </w:p>
        </w:tc>
        <w:tc>
          <w:tcPr>
            <w:tcW w:w="200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</w:pPr>
          </w:p>
        </w:tc>
        <w:tc>
          <w:tcPr>
            <w:tcW w:w="11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</w:pPr>
          </w:p>
        </w:tc>
        <w:tc>
          <w:tcPr>
            <w:tcW w:w="8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</w:pPr>
          </w:p>
        </w:tc>
        <w:tc>
          <w:tcPr>
            <w:tcW w:w="3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教师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[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]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行政人员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[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]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辅导员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[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]</w:t>
            </w:r>
          </w:p>
        </w:tc>
        <w:tc>
          <w:tcPr>
            <w:tcW w:w="157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/>
                <w:bCs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[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]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未婚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[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]</w:t>
            </w:r>
          </w:p>
        </w:tc>
        <w:tc>
          <w:tcPr>
            <w:tcW w:w="13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  <w:b/>
                <w:bCs/>
                <w:sz w:val="44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未婚提交户口本本人页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已婚附结婚证复印件</w:t>
            </w:r>
          </w:p>
        </w:tc>
        <w:tc>
          <w:tcPr>
            <w:tcW w:w="157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/>
                <w:bCs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所在部门</w:t>
            </w:r>
            <w:r>
              <w:rPr>
                <w:rFonts w:hint="eastAsia" w:ascii="宋体" w:hAnsi="宋体"/>
                <w:szCs w:val="21"/>
                <w:lang w:eastAsia="zh-CN"/>
              </w:rPr>
              <w:t>及职务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/>
                <w:bCs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任现职务时间</w:t>
            </w:r>
          </w:p>
        </w:tc>
        <w:tc>
          <w:tcPr>
            <w:tcW w:w="136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</w:t>
            </w:r>
          </w:p>
        </w:tc>
        <w:tc>
          <w:tcPr>
            <w:tcW w:w="22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现职称取得时间</w:t>
            </w:r>
          </w:p>
        </w:tc>
        <w:tc>
          <w:tcPr>
            <w:tcW w:w="136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最高学位</w:t>
            </w:r>
          </w:p>
        </w:tc>
        <w:tc>
          <w:tcPr>
            <w:tcW w:w="38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参加工作时间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6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紧急联系人及电话</w:t>
            </w:r>
          </w:p>
        </w:tc>
        <w:tc>
          <w:tcPr>
            <w:tcW w:w="381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到校工作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家庭住址</w:t>
            </w:r>
          </w:p>
        </w:tc>
        <w:tc>
          <w:tcPr>
            <w:tcW w:w="6217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0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现有住房情况</w:t>
            </w:r>
          </w:p>
        </w:tc>
        <w:tc>
          <w:tcPr>
            <w:tcW w:w="31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/>
                <w:b/>
                <w:bCs/>
                <w:sz w:val="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eastAsia="zh-CN"/>
              </w:rPr>
              <w:t>在汉</w:t>
            </w:r>
            <w:r>
              <w:rPr>
                <w:rFonts w:hint="eastAsia" w:ascii="宋体" w:hAnsi="宋体"/>
                <w:szCs w:val="21"/>
              </w:rPr>
              <w:t>有房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[  ]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eastAsia="zh-CN"/>
              </w:rPr>
              <w:t>在汉</w:t>
            </w:r>
            <w:r>
              <w:rPr>
                <w:rFonts w:hint="eastAsia" w:ascii="宋体" w:hAnsi="宋体"/>
                <w:szCs w:val="21"/>
              </w:rPr>
              <w:t>无房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[  ]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在汉无房需</w:t>
            </w:r>
            <w:r>
              <w:rPr>
                <w:rFonts w:hint="eastAsia" w:ascii="宋体" w:hAnsi="宋体" w:cstheme="minorBidi"/>
                <w:kern w:val="2"/>
                <w:sz w:val="18"/>
                <w:szCs w:val="18"/>
                <w:lang w:val="en-US" w:eastAsia="zh-CN" w:bidi="ar-SA"/>
              </w:rPr>
              <w:t>附本人及配偶房查证明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42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申请周转房类型</w:t>
            </w:r>
          </w:p>
        </w:tc>
        <w:tc>
          <w:tcPr>
            <w:tcW w:w="479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一般性周转房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[  ]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学生工作周转房[  ]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仅限一线专职思想政治辅导员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0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hint="eastAsia" w:ascii="宋体" w:hAnsi="宋体"/>
                <w:szCs w:val="21"/>
                <w:lang w:eastAsia="zh-CN"/>
              </w:rPr>
              <w:t>租住理由</w:t>
            </w:r>
          </w:p>
        </w:tc>
        <w:tc>
          <w:tcPr>
            <w:tcW w:w="9328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0357" w:type="dxa"/>
            <w:gridSpan w:val="11"/>
            <w:vAlign w:val="center"/>
          </w:tcPr>
          <w:p>
            <w:pPr>
              <w:wordWrap w:val="0"/>
              <w:topLinePunct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本人承诺：本人知悉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《湖北第二师范学院周转房管理办法》及有关规定，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承诺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严格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遵守周转房管理要求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Cs w:val="21"/>
              </w:rPr>
              <w:t>承诺符合申请条件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提供的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个人信息及</w:t>
            </w:r>
            <w:r>
              <w:rPr>
                <w:rFonts w:hint="eastAsia" w:ascii="宋体" w:hAnsi="宋体"/>
                <w:b/>
                <w:szCs w:val="21"/>
              </w:rPr>
              <w:t>资料真实有效，若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提供虚假材料或</w:t>
            </w:r>
            <w:r>
              <w:rPr>
                <w:rFonts w:hint="eastAsia" w:ascii="宋体" w:hAnsi="宋体"/>
                <w:b/>
                <w:szCs w:val="21"/>
              </w:rPr>
              <w:t>违反规定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同意按有关管理规定处理。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所在单位审核意见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学工部审核</w:t>
            </w:r>
            <w:r>
              <w:rPr>
                <w:rFonts w:hint="eastAsia" w:ascii="宋体" w:hAnsi="宋体"/>
                <w:b/>
                <w:bCs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（申请学生工作周转房）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月   日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人事处审核意见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国有资产管理处意见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月   日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YjkzZWJiMzRiMzk1OGEzYTc3OTNmMGE4MDZjYjEifQ=="/>
  </w:docVars>
  <w:rsids>
    <w:rsidRoot w:val="67F54C54"/>
    <w:rsid w:val="02013FF6"/>
    <w:rsid w:val="025C6C2B"/>
    <w:rsid w:val="02BA37FA"/>
    <w:rsid w:val="02CE3596"/>
    <w:rsid w:val="04A13CAC"/>
    <w:rsid w:val="07C531B9"/>
    <w:rsid w:val="086651B8"/>
    <w:rsid w:val="0A7809B7"/>
    <w:rsid w:val="0AEE2A27"/>
    <w:rsid w:val="0DCD365A"/>
    <w:rsid w:val="0DF361B7"/>
    <w:rsid w:val="0E26697C"/>
    <w:rsid w:val="0EEE5142"/>
    <w:rsid w:val="105B7B98"/>
    <w:rsid w:val="14042A32"/>
    <w:rsid w:val="170830C2"/>
    <w:rsid w:val="1BC434B3"/>
    <w:rsid w:val="2012137F"/>
    <w:rsid w:val="20992FDD"/>
    <w:rsid w:val="21E40288"/>
    <w:rsid w:val="22A73351"/>
    <w:rsid w:val="23AB0DF3"/>
    <w:rsid w:val="2DE4573C"/>
    <w:rsid w:val="2E636C2C"/>
    <w:rsid w:val="2F44049C"/>
    <w:rsid w:val="2FE000D5"/>
    <w:rsid w:val="332702DD"/>
    <w:rsid w:val="33BF5AB1"/>
    <w:rsid w:val="36B128B1"/>
    <w:rsid w:val="378552BA"/>
    <w:rsid w:val="37942EF1"/>
    <w:rsid w:val="38186F41"/>
    <w:rsid w:val="38C36592"/>
    <w:rsid w:val="391F49A7"/>
    <w:rsid w:val="3B7F0AC1"/>
    <w:rsid w:val="3BA7084C"/>
    <w:rsid w:val="40067B04"/>
    <w:rsid w:val="402E7FF0"/>
    <w:rsid w:val="403A76BD"/>
    <w:rsid w:val="420513D4"/>
    <w:rsid w:val="42DA1C67"/>
    <w:rsid w:val="43432BE5"/>
    <w:rsid w:val="43681D2F"/>
    <w:rsid w:val="443662AD"/>
    <w:rsid w:val="461A5919"/>
    <w:rsid w:val="47A10846"/>
    <w:rsid w:val="4CED2A51"/>
    <w:rsid w:val="4E965600"/>
    <w:rsid w:val="4EC806F2"/>
    <w:rsid w:val="4FAA3CEB"/>
    <w:rsid w:val="54752A66"/>
    <w:rsid w:val="55987919"/>
    <w:rsid w:val="55CF47D0"/>
    <w:rsid w:val="5949786A"/>
    <w:rsid w:val="596A4863"/>
    <w:rsid w:val="5E2D1110"/>
    <w:rsid w:val="603718EF"/>
    <w:rsid w:val="60753764"/>
    <w:rsid w:val="608649E4"/>
    <w:rsid w:val="637F55ED"/>
    <w:rsid w:val="638018DF"/>
    <w:rsid w:val="659868BE"/>
    <w:rsid w:val="67F54C54"/>
    <w:rsid w:val="6BE851E4"/>
    <w:rsid w:val="6C79647F"/>
    <w:rsid w:val="6E3661C1"/>
    <w:rsid w:val="73F25E01"/>
    <w:rsid w:val="773C1FA3"/>
    <w:rsid w:val="78965493"/>
    <w:rsid w:val="78A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449</Characters>
  <Lines>0</Lines>
  <Paragraphs>0</Paragraphs>
  <TotalTime>213</TotalTime>
  <ScaleCrop>false</ScaleCrop>
  <LinksUpToDate>false</LinksUpToDate>
  <CharactersWithSpaces>526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2023-12-08T01:45:00Z</dcterms:created>
  <dc:creator>Lee</dc:creator>
  <cp:lastModifiedBy>匡辉</cp:lastModifiedBy>
  <cp:lastPrinted>2024-05-31T00:57:51Z</cp:lastPrinted>
  <dcterms:modified xsi:type="dcterms:W3CDTF">2024-05-31T01:02:10Z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31CF8C4A6DE648778AAAE56981F1AAF9_13</vt:lpwstr>
  </property>
</Properties>
</file>